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92C" w:rsidRPr="0045692C" w:rsidRDefault="0045692C" w:rsidP="0045692C">
      <w:pPr>
        <w:spacing w:after="0" w:line="240" w:lineRule="auto"/>
        <w:ind w:left="4253"/>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АТ ОПЕРАТОР ГРС «ХАРКІВГАЗ»</w:t>
      </w:r>
    </w:p>
    <w:p w:rsidR="0045692C" w:rsidRPr="0045692C" w:rsidRDefault="0045692C" w:rsidP="0045692C">
      <w:pPr>
        <w:spacing w:after="0" w:line="240" w:lineRule="auto"/>
        <w:ind w:left="4253"/>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61109, Харків, вул.Безлюдівська,1</w:t>
      </w:r>
    </w:p>
    <w:p w:rsidR="0045692C" w:rsidRPr="0045692C" w:rsidRDefault="0045692C" w:rsidP="0045692C">
      <w:pPr>
        <w:spacing w:after="0" w:line="240" w:lineRule="auto"/>
        <w:ind w:left="4253"/>
        <w:textAlignment w:val="baseline"/>
        <w:rPr>
          <w:rFonts w:ascii="Times New Roman" w:eastAsia="Times New Roman" w:hAnsi="Times New Roman" w:cs="Times New Roman"/>
          <w:sz w:val="24"/>
          <w:szCs w:val="24"/>
          <w:lang w:val="uk-UA" w:eastAsia="ru-RU"/>
        </w:rPr>
      </w:pPr>
      <w:proofErr w:type="spellStart"/>
      <w:r w:rsidRPr="0045692C">
        <w:rPr>
          <w:rFonts w:ascii="PT Serif" w:eastAsia="Times New Roman" w:hAnsi="PT Serif" w:cs="Times New Roman"/>
          <w:color w:val="1F0909"/>
          <w:sz w:val="24"/>
          <w:szCs w:val="24"/>
          <w:lang w:val="uk-UA" w:eastAsia="ru-RU"/>
        </w:rPr>
        <w:t>тел</w:t>
      </w:r>
      <w:proofErr w:type="spellEnd"/>
      <w:r w:rsidRPr="0045692C">
        <w:rPr>
          <w:rFonts w:ascii="PT Serif" w:eastAsia="Times New Roman" w:hAnsi="PT Serif" w:cs="Times New Roman"/>
          <w:color w:val="1F0909"/>
          <w:sz w:val="24"/>
          <w:szCs w:val="24"/>
          <w:lang w:val="uk-UA" w:eastAsia="ru-RU"/>
        </w:rPr>
        <w:t>. 0672444699</w:t>
      </w:r>
    </w:p>
    <w:p w:rsidR="0045692C" w:rsidRPr="0045692C" w:rsidRDefault="0045692C" w:rsidP="0045692C">
      <w:pPr>
        <w:spacing w:after="0" w:line="240" w:lineRule="auto"/>
        <w:ind w:left="4253"/>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Від __________________</w:t>
      </w:r>
    </w:p>
    <w:p w:rsidR="0045692C" w:rsidRPr="0045692C" w:rsidRDefault="0045692C" w:rsidP="0045692C">
      <w:pPr>
        <w:spacing w:after="0" w:line="240" w:lineRule="auto"/>
        <w:ind w:left="4253"/>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адреса: ___________________</w:t>
      </w:r>
    </w:p>
    <w:p w:rsidR="0045692C" w:rsidRPr="0045692C" w:rsidRDefault="0045692C" w:rsidP="0045692C">
      <w:pPr>
        <w:spacing w:after="0" w:line="240" w:lineRule="auto"/>
        <w:ind w:left="4253"/>
        <w:textAlignment w:val="baseline"/>
        <w:rPr>
          <w:rFonts w:ascii="Times New Roman" w:eastAsia="Times New Roman" w:hAnsi="Times New Roman" w:cs="Times New Roman"/>
          <w:sz w:val="24"/>
          <w:szCs w:val="24"/>
          <w:lang w:val="uk-UA" w:eastAsia="ru-RU"/>
        </w:rPr>
      </w:pPr>
      <w:proofErr w:type="spellStart"/>
      <w:r w:rsidRPr="0045692C">
        <w:rPr>
          <w:rFonts w:ascii="PT Serif" w:eastAsia="Times New Roman" w:hAnsi="PT Serif" w:cs="Times New Roman"/>
          <w:color w:val="1F0909"/>
          <w:sz w:val="24"/>
          <w:szCs w:val="24"/>
          <w:lang w:val="uk-UA" w:eastAsia="ru-RU"/>
        </w:rPr>
        <w:t>тел</w:t>
      </w:r>
      <w:proofErr w:type="spellEnd"/>
      <w:r w:rsidRPr="0045692C">
        <w:rPr>
          <w:rFonts w:ascii="PT Serif" w:eastAsia="Times New Roman" w:hAnsi="PT Serif" w:cs="Times New Roman"/>
          <w:color w:val="1F0909"/>
          <w:sz w:val="24"/>
          <w:szCs w:val="24"/>
          <w:lang w:val="uk-UA" w:eastAsia="ru-RU"/>
        </w:rPr>
        <w:t>. ______________ </w:t>
      </w:r>
    </w:p>
    <w:p w:rsidR="0045692C" w:rsidRPr="0045692C" w:rsidRDefault="0045692C" w:rsidP="0045692C">
      <w:pPr>
        <w:spacing w:after="0" w:line="240" w:lineRule="auto"/>
        <w:ind w:left="4253"/>
        <w:textAlignment w:val="baseline"/>
        <w:rPr>
          <w:rFonts w:ascii="Times New Roman" w:eastAsia="Times New Roman" w:hAnsi="Times New Roman" w:cs="Times New Roman"/>
          <w:sz w:val="24"/>
          <w:szCs w:val="24"/>
          <w:lang w:val="uk-UA" w:eastAsia="ru-RU"/>
        </w:rPr>
      </w:pPr>
      <w:proofErr w:type="spellStart"/>
      <w:r w:rsidRPr="0045692C">
        <w:rPr>
          <w:rFonts w:ascii="PT Serif" w:eastAsia="Times New Roman" w:hAnsi="PT Serif" w:cs="Times New Roman"/>
          <w:color w:val="1F0909"/>
          <w:sz w:val="24"/>
          <w:szCs w:val="24"/>
          <w:lang w:val="uk-UA" w:eastAsia="ru-RU"/>
        </w:rPr>
        <w:t>ел</w:t>
      </w:r>
      <w:proofErr w:type="spellEnd"/>
      <w:r w:rsidRPr="0045692C">
        <w:rPr>
          <w:rFonts w:ascii="PT Serif" w:eastAsia="Times New Roman" w:hAnsi="PT Serif" w:cs="Times New Roman"/>
          <w:color w:val="1F0909"/>
          <w:sz w:val="24"/>
          <w:szCs w:val="24"/>
          <w:lang w:val="uk-UA" w:eastAsia="ru-RU"/>
        </w:rPr>
        <w:t>. адреса: _____________________________</w:t>
      </w:r>
    </w:p>
    <w:p w:rsidR="0045692C" w:rsidRPr="0045692C" w:rsidRDefault="0045692C" w:rsidP="0045692C">
      <w:pPr>
        <w:spacing w:after="0" w:line="240" w:lineRule="auto"/>
        <w:jc w:val="center"/>
        <w:textAlignment w:val="baseline"/>
        <w:rPr>
          <w:rFonts w:ascii="PT Serif" w:eastAsia="Times New Roman" w:hAnsi="PT Serif" w:cs="Times New Roman"/>
          <w:b/>
          <w:bCs/>
          <w:color w:val="1F0909"/>
          <w:sz w:val="24"/>
          <w:szCs w:val="24"/>
          <w:bdr w:val="none" w:sz="0" w:space="0" w:color="auto" w:frame="1"/>
          <w:lang w:val="uk-UA" w:eastAsia="ru-RU"/>
        </w:rPr>
      </w:pPr>
    </w:p>
    <w:p w:rsidR="0045692C" w:rsidRPr="0045692C" w:rsidRDefault="0045692C" w:rsidP="0045692C">
      <w:pPr>
        <w:spacing w:after="0" w:line="240" w:lineRule="auto"/>
        <w:jc w:val="center"/>
        <w:textAlignment w:val="baseline"/>
        <w:rPr>
          <w:rFonts w:ascii="PT Serif" w:eastAsia="Times New Roman" w:hAnsi="PT Serif" w:cs="Times New Roman"/>
          <w:b/>
          <w:bCs/>
          <w:color w:val="1F0909"/>
          <w:sz w:val="24"/>
          <w:szCs w:val="24"/>
          <w:bdr w:val="none" w:sz="0" w:space="0" w:color="auto" w:frame="1"/>
          <w:lang w:val="uk-UA" w:eastAsia="ru-RU"/>
        </w:rPr>
      </w:pPr>
      <w:r w:rsidRPr="0045692C">
        <w:rPr>
          <w:rFonts w:ascii="PT Serif" w:eastAsia="Times New Roman" w:hAnsi="PT Serif" w:cs="Times New Roman"/>
          <w:b/>
          <w:bCs/>
          <w:color w:val="1F0909"/>
          <w:sz w:val="24"/>
          <w:szCs w:val="24"/>
          <w:bdr w:val="none" w:sz="0" w:space="0" w:color="auto" w:frame="1"/>
          <w:lang w:val="uk-UA" w:eastAsia="ru-RU"/>
        </w:rPr>
        <w:t>ЗАПИТ</w:t>
      </w:r>
    </w:p>
    <w:p w:rsidR="0045692C" w:rsidRPr="0045692C" w:rsidRDefault="0045692C" w:rsidP="0045692C">
      <w:pPr>
        <w:spacing w:after="0" w:line="240" w:lineRule="auto"/>
        <w:jc w:val="center"/>
        <w:textAlignment w:val="baseline"/>
        <w:rPr>
          <w:rFonts w:ascii="PT Serif" w:eastAsia="Times New Roman" w:hAnsi="PT Serif" w:cs="Times New Roman"/>
          <w:b/>
          <w:bCs/>
          <w:color w:val="1F0909"/>
          <w:sz w:val="24"/>
          <w:szCs w:val="24"/>
          <w:bdr w:val="none" w:sz="0" w:space="0" w:color="auto" w:frame="1"/>
          <w:lang w:val="uk-UA" w:eastAsia="ru-RU"/>
        </w:rPr>
      </w:pPr>
      <w:r w:rsidRPr="0045692C">
        <w:rPr>
          <w:rFonts w:ascii="PT Serif" w:eastAsia="Times New Roman" w:hAnsi="PT Serif" w:cs="Times New Roman"/>
          <w:b/>
          <w:bCs/>
          <w:color w:val="1F0909"/>
          <w:sz w:val="24"/>
          <w:szCs w:val="24"/>
          <w:bdr w:val="none" w:sz="0" w:space="0" w:color="auto" w:frame="1"/>
          <w:lang w:val="uk-UA" w:eastAsia="ru-RU"/>
        </w:rPr>
        <w:t>на отримання публічної інформації</w:t>
      </w:r>
    </w:p>
    <w:p w:rsidR="0045692C" w:rsidRPr="0045692C" w:rsidRDefault="0045692C" w:rsidP="0045692C">
      <w:pPr>
        <w:spacing w:after="0" w:line="240" w:lineRule="auto"/>
        <w:jc w:val="center"/>
        <w:textAlignment w:val="baseline"/>
        <w:rPr>
          <w:rFonts w:ascii="Times New Roman" w:eastAsia="Times New Roman" w:hAnsi="Times New Roman" w:cs="Times New Roman"/>
          <w:sz w:val="24"/>
          <w:szCs w:val="24"/>
          <w:lang w:val="uk-UA" w:eastAsia="ru-RU"/>
        </w:rPr>
      </w:pP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Відповідно до Закону України «Про доступ до публічної інформації», Закону №1023-XII від 12.05.1991, Про захист прав споживачів», та Постанови КМУ від 21.02. 2017 р. N 95 «Про забезпечення ефективного використання газорозподільних систем або їх складових»,</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ПРОШУ НАДАТИ:</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1.Копію наказу Державного комітету по нафті та газу від 14 березня 1994 року № 116, згідно якому створене АТ «</w:t>
      </w:r>
      <w:proofErr w:type="spellStart"/>
      <w:r w:rsidRPr="0045692C">
        <w:rPr>
          <w:rFonts w:ascii="PT Serif" w:eastAsia="Times New Roman" w:hAnsi="PT Serif" w:cs="Times New Roman"/>
          <w:color w:val="1F0909"/>
          <w:sz w:val="24"/>
          <w:szCs w:val="24"/>
          <w:lang w:val="uk-UA" w:eastAsia="ru-RU"/>
        </w:rPr>
        <w:t>Харківгаз</w:t>
      </w:r>
      <w:proofErr w:type="spellEnd"/>
      <w:r w:rsidRPr="0045692C">
        <w:rPr>
          <w:rFonts w:ascii="PT Serif" w:eastAsia="Times New Roman" w:hAnsi="PT Serif" w:cs="Times New Roman"/>
          <w:color w:val="1F0909"/>
          <w:sz w:val="24"/>
          <w:szCs w:val="24"/>
          <w:lang w:val="uk-UA" w:eastAsia="ru-RU"/>
        </w:rPr>
        <w:t>» шляхом перетворення Державного підприємства по газопостачанню та газифікації "</w:t>
      </w:r>
      <w:proofErr w:type="spellStart"/>
      <w:r w:rsidRPr="0045692C">
        <w:rPr>
          <w:rFonts w:ascii="PT Serif" w:eastAsia="Times New Roman" w:hAnsi="PT Serif" w:cs="Times New Roman"/>
          <w:color w:val="1F0909"/>
          <w:sz w:val="24"/>
          <w:szCs w:val="24"/>
          <w:lang w:val="uk-UA" w:eastAsia="ru-RU"/>
        </w:rPr>
        <w:t>Харківгаз</w:t>
      </w:r>
      <w:proofErr w:type="spellEnd"/>
      <w:r w:rsidRPr="0045692C">
        <w:rPr>
          <w:rFonts w:ascii="PT Serif" w:eastAsia="Times New Roman" w:hAnsi="PT Serif" w:cs="Times New Roman"/>
          <w:color w:val="1F0909"/>
          <w:sz w:val="24"/>
          <w:szCs w:val="24"/>
          <w:lang w:val="uk-UA" w:eastAsia="ru-RU"/>
        </w:rPr>
        <w:t>" у Відкрите акціонерне товариство по газопостачанню та газифікації "</w:t>
      </w:r>
      <w:proofErr w:type="spellStart"/>
      <w:r w:rsidRPr="0045692C">
        <w:rPr>
          <w:rFonts w:ascii="PT Serif" w:eastAsia="Times New Roman" w:hAnsi="PT Serif" w:cs="Times New Roman"/>
          <w:color w:val="1F0909"/>
          <w:sz w:val="24"/>
          <w:szCs w:val="24"/>
          <w:lang w:val="uk-UA" w:eastAsia="ru-RU"/>
        </w:rPr>
        <w:t>Харківгаз</w:t>
      </w:r>
      <w:proofErr w:type="spellEnd"/>
      <w:r w:rsidRPr="0045692C">
        <w:rPr>
          <w:rFonts w:ascii="PT Serif" w:eastAsia="Times New Roman" w:hAnsi="PT Serif" w:cs="Times New Roman"/>
          <w:color w:val="1F0909"/>
          <w:sz w:val="24"/>
          <w:szCs w:val="24"/>
          <w:lang w:val="uk-UA" w:eastAsia="ru-RU"/>
        </w:rPr>
        <w:t xml:space="preserve">". Цей наказ був зазначений у вашому статуті та всіх </w:t>
      </w:r>
      <w:proofErr w:type="spellStart"/>
      <w:r w:rsidRPr="0045692C">
        <w:rPr>
          <w:rFonts w:ascii="PT Serif" w:eastAsia="Times New Roman" w:hAnsi="PT Serif" w:cs="Times New Roman"/>
          <w:color w:val="1F0909"/>
          <w:sz w:val="24"/>
          <w:szCs w:val="24"/>
          <w:lang w:val="uk-UA" w:eastAsia="ru-RU"/>
        </w:rPr>
        <w:t>встановчих</w:t>
      </w:r>
      <w:proofErr w:type="spellEnd"/>
      <w:r w:rsidRPr="0045692C">
        <w:rPr>
          <w:rFonts w:ascii="PT Serif" w:eastAsia="Times New Roman" w:hAnsi="PT Serif" w:cs="Times New Roman"/>
          <w:color w:val="1F0909"/>
          <w:sz w:val="24"/>
          <w:szCs w:val="24"/>
          <w:lang w:val="uk-UA" w:eastAsia="ru-RU"/>
        </w:rPr>
        <w:t xml:space="preserve"> документах до 2019 року.</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2.Копію договору оренди газорозподільних систем або їх складових Харківської обл. від 2017 року, на підставі якого ви використовуєте газорозподільні мережі у своїй господарській діяльності, згідно Постанови КМУ від 21.02. 2017 р. N 95 «Про забезпечення ефективного використання газорозподільних систем або їх складових».</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 xml:space="preserve">3.Техніко-економічне </w:t>
      </w:r>
      <w:proofErr w:type="spellStart"/>
      <w:r w:rsidRPr="0045692C">
        <w:rPr>
          <w:rFonts w:ascii="PT Serif" w:eastAsia="Times New Roman" w:hAnsi="PT Serif" w:cs="Times New Roman"/>
          <w:color w:val="1F0909"/>
          <w:sz w:val="24"/>
          <w:szCs w:val="24"/>
          <w:lang w:val="uk-UA" w:eastAsia="ru-RU"/>
        </w:rPr>
        <w:t>обгрунтування</w:t>
      </w:r>
      <w:proofErr w:type="spellEnd"/>
      <w:r w:rsidRPr="0045692C">
        <w:rPr>
          <w:rFonts w:ascii="PT Serif" w:eastAsia="Times New Roman" w:hAnsi="PT Serif" w:cs="Times New Roman"/>
          <w:color w:val="1F0909"/>
          <w:sz w:val="24"/>
          <w:szCs w:val="24"/>
          <w:lang w:val="uk-UA" w:eastAsia="ru-RU"/>
        </w:rPr>
        <w:t xml:space="preserve"> зростання тарифу на розподіл газу на 2021 рік.</w:t>
      </w:r>
    </w:p>
    <w:p w:rsidR="0045692C" w:rsidRPr="0045692C" w:rsidRDefault="0045692C" w:rsidP="00C424F6">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Згідно Постанови НРКЕКП від 30.12.2020 № 2782 «Про встановлення тарифу на послуги розподілу природного газу для АТ «ХАРКІВГАЗ» на 2021 рік, та даним, які ви надали НРКЕКП ваші плановані затрати становлять:</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 xml:space="preserve">Матеріальні витрати, усього </w:t>
      </w:r>
      <w:r w:rsidR="00C424F6" w:rsidRPr="00C424F6">
        <w:rPr>
          <w:rFonts w:ascii="PT Serif" w:eastAsia="Times New Roman" w:hAnsi="PT Serif" w:cs="Times New Roman"/>
          <w:color w:val="1F0909"/>
          <w:sz w:val="24"/>
          <w:szCs w:val="24"/>
          <w:lang w:eastAsia="ru-RU"/>
        </w:rPr>
        <w:t>__________</w:t>
      </w:r>
      <w:r w:rsidRPr="0045692C">
        <w:rPr>
          <w:rFonts w:ascii="PT Serif" w:eastAsia="Times New Roman" w:hAnsi="PT Serif" w:cs="Times New Roman"/>
          <w:color w:val="1F0909"/>
          <w:sz w:val="24"/>
          <w:szCs w:val="24"/>
          <w:lang w:val="uk-UA" w:eastAsia="ru-RU"/>
        </w:rPr>
        <w:t xml:space="preserve"> грн.</w:t>
      </w:r>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 xml:space="preserve">у т. ч.: вартість газу на виробничо-технологічні витрати, нормовані та питомі втрати, та власні потреби </w:t>
      </w:r>
      <w:r w:rsidR="00C424F6" w:rsidRPr="00C424F6">
        <w:rPr>
          <w:rFonts w:ascii="PT Serif" w:eastAsia="Times New Roman" w:hAnsi="PT Serif" w:cs="Times New Roman"/>
          <w:color w:val="1F0909"/>
          <w:sz w:val="24"/>
          <w:szCs w:val="24"/>
          <w:lang w:eastAsia="ru-RU"/>
        </w:rPr>
        <w:t>_____________</w:t>
      </w:r>
      <w:r w:rsidRPr="0045692C">
        <w:rPr>
          <w:rFonts w:ascii="PT Serif" w:eastAsia="Times New Roman" w:hAnsi="PT Serif" w:cs="Times New Roman"/>
          <w:color w:val="1F0909"/>
          <w:sz w:val="24"/>
          <w:szCs w:val="24"/>
          <w:lang w:val="uk-UA" w:eastAsia="ru-RU"/>
        </w:rPr>
        <w:t xml:space="preserve"> грн.</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 xml:space="preserve">Витрати на оплату праці </w:t>
      </w:r>
      <w:r w:rsidR="00C424F6" w:rsidRPr="00C424F6">
        <w:rPr>
          <w:rFonts w:ascii="PT Serif" w:eastAsia="Times New Roman" w:hAnsi="PT Serif" w:cs="Times New Roman"/>
          <w:color w:val="1F0909"/>
          <w:sz w:val="24"/>
          <w:szCs w:val="24"/>
          <w:lang w:eastAsia="ru-RU"/>
        </w:rPr>
        <w:t>______________</w:t>
      </w:r>
      <w:r w:rsidRPr="0045692C">
        <w:rPr>
          <w:rFonts w:ascii="PT Serif" w:eastAsia="Times New Roman" w:hAnsi="PT Serif" w:cs="Times New Roman"/>
          <w:color w:val="1F0909"/>
          <w:sz w:val="24"/>
          <w:szCs w:val="24"/>
          <w:lang w:val="uk-UA" w:eastAsia="ru-RU"/>
        </w:rPr>
        <w:t xml:space="preserve"> грн.</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 xml:space="preserve">Амортизаційні відрахування </w:t>
      </w:r>
      <w:r w:rsidR="00C424F6" w:rsidRPr="00C424F6">
        <w:rPr>
          <w:rFonts w:ascii="PT Serif" w:eastAsia="Times New Roman" w:hAnsi="PT Serif" w:cs="Times New Roman"/>
          <w:color w:val="1F0909"/>
          <w:sz w:val="24"/>
          <w:szCs w:val="24"/>
          <w:lang w:eastAsia="ru-RU"/>
        </w:rPr>
        <w:t>______________</w:t>
      </w:r>
      <w:r w:rsidRPr="0045692C">
        <w:rPr>
          <w:rFonts w:ascii="PT Serif" w:eastAsia="Times New Roman" w:hAnsi="PT Serif" w:cs="Times New Roman"/>
          <w:color w:val="1F0909"/>
          <w:sz w:val="24"/>
          <w:szCs w:val="24"/>
          <w:lang w:val="uk-UA" w:eastAsia="ru-RU"/>
        </w:rPr>
        <w:t xml:space="preserve"> грн.</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 xml:space="preserve">витрати на заміну лічильників та/або створення обмінного фонду лічильників </w:t>
      </w:r>
      <w:r w:rsidR="00C424F6" w:rsidRPr="00C424F6">
        <w:rPr>
          <w:rFonts w:ascii="PT Serif" w:eastAsia="Times New Roman" w:hAnsi="PT Serif" w:cs="Times New Roman"/>
          <w:color w:val="1F0909"/>
          <w:sz w:val="24"/>
          <w:szCs w:val="24"/>
          <w:lang w:eastAsia="ru-RU"/>
        </w:rPr>
        <w:t>____________</w:t>
      </w:r>
      <w:r w:rsidRPr="0045692C">
        <w:rPr>
          <w:rFonts w:ascii="PT Serif" w:eastAsia="Times New Roman" w:hAnsi="PT Serif" w:cs="Times New Roman"/>
          <w:color w:val="1F0909"/>
          <w:sz w:val="24"/>
          <w:szCs w:val="24"/>
          <w:lang w:val="uk-UA" w:eastAsia="ru-RU"/>
        </w:rPr>
        <w:t xml:space="preserve"> грн.</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 xml:space="preserve">інші витрати </w:t>
      </w:r>
      <w:r w:rsidR="00C424F6" w:rsidRPr="00F4387F">
        <w:rPr>
          <w:rFonts w:ascii="PT Serif" w:eastAsia="Times New Roman" w:hAnsi="PT Serif" w:cs="Times New Roman"/>
          <w:color w:val="1F0909"/>
          <w:sz w:val="24"/>
          <w:szCs w:val="24"/>
          <w:lang w:eastAsia="ru-RU"/>
        </w:rPr>
        <w:t>___________</w:t>
      </w:r>
      <w:r w:rsidRPr="0045692C">
        <w:rPr>
          <w:rFonts w:ascii="PT Serif" w:eastAsia="Times New Roman" w:hAnsi="PT Serif" w:cs="Times New Roman"/>
          <w:color w:val="1F0909"/>
          <w:sz w:val="24"/>
          <w:szCs w:val="24"/>
          <w:lang w:val="uk-UA" w:eastAsia="ru-RU"/>
        </w:rPr>
        <w:t xml:space="preserve"> грн.</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Відповідно до статті 34 Конституції України кожному гарантовано право на отримання, зберігання та поширення інформації. Гарантія права на інформацію забезпечується обов’язком органів державної влади та органів місцевого самоврядування, як розпорядників інформації, оприлюднювати інформацію, яка була отримана або створена в процесі їхньої діяльності згідно зі статтями 3, 4, 14 Закону України «Про доступ до публічної інформації».</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Згідно зі статтею 5 Закону України «Про доступ до публічної інформації» доступ до інформації забезпечується шляхом надання інформації за запитами на інформацію, при цьому згідно зі статтею 19 цього самого закону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Зважаючи на вищенаведене, відповідно до статей 5, 6, 13 Закону України «Про доступ до публічної інформації», статей 5, 6 Закону України «Про інформацію»:</w:t>
      </w:r>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прошу надати інформацію:</w:t>
      </w:r>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lastRenderedPageBreak/>
        <w:t xml:space="preserve">1. Куди витрачається газ на виробничо-технологічні витрати, нормовані та питомі втрати, та власні потреби на суму </w:t>
      </w:r>
      <w:r w:rsidR="00C424F6" w:rsidRPr="00C424F6">
        <w:rPr>
          <w:rFonts w:ascii="PT Serif" w:eastAsia="Times New Roman" w:hAnsi="PT Serif" w:cs="Times New Roman"/>
          <w:color w:val="1F0909"/>
          <w:sz w:val="24"/>
          <w:szCs w:val="24"/>
          <w:lang w:eastAsia="ru-RU"/>
        </w:rPr>
        <w:t>______________</w:t>
      </w:r>
      <w:r w:rsidRPr="0045692C">
        <w:rPr>
          <w:rFonts w:ascii="PT Serif" w:eastAsia="Times New Roman" w:hAnsi="PT Serif" w:cs="Times New Roman"/>
          <w:color w:val="1F0909"/>
          <w:sz w:val="24"/>
          <w:szCs w:val="24"/>
          <w:lang w:val="uk-UA" w:eastAsia="ru-RU"/>
        </w:rPr>
        <w:t xml:space="preserve"> грн., що становить </w:t>
      </w:r>
      <w:r w:rsidR="00C424F6" w:rsidRPr="00C424F6">
        <w:rPr>
          <w:rFonts w:ascii="PT Serif" w:eastAsia="Times New Roman" w:hAnsi="PT Serif" w:cs="Times New Roman"/>
          <w:color w:val="1F0909"/>
          <w:sz w:val="24"/>
          <w:szCs w:val="24"/>
          <w:lang w:eastAsia="ru-RU"/>
        </w:rPr>
        <w:t>_______________</w:t>
      </w:r>
      <w:r w:rsidRPr="0045692C">
        <w:rPr>
          <w:rFonts w:ascii="PT Serif" w:eastAsia="Times New Roman" w:hAnsi="PT Serif" w:cs="Times New Roman"/>
          <w:color w:val="1F0909"/>
          <w:sz w:val="24"/>
          <w:szCs w:val="24"/>
          <w:lang w:val="uk-UA" w:eastAsia="ru-RU"/>
        </w:rPr>
        <w:t>м3, якщо доведення газу до стандартних умов вже сплачують споживачі? У 2020 році ви звітували, що знайдено більше сорока точок витоків, але витоки газу тільки збільшилися. Надайте перелік точок споживання та витрат з вказівкою обсягу за 2019, та 2020р.</w:t>
      </w:r>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 xml:space="preserve">2. Перелік майна (с вказівкою ціни та дати придбання) на яке нараховується </w:t>
      </w:r>
      <w:r w:rsidR="00C424F6" w:rsidRPr="00C424F6">
        <w:rPr>
          <w:rFonts w:ascii="PT Serif" w:eastAsia="Times New Roman" w:hAnsi="PT Serif" w:cs="Times New Roman"/>
          <w:color w:val="1F0909"/>
          <w:sz w:val="24"/>
          <w:szCs w:val="24"/>
          <w:lang w:eastAsia="ru-RU"/>
        </w:rPr>
        <w:t>____________</w:t>
      </w:r>
      <w:r w:rsidRPr="0045692C">
        <w:rPr>
          <w:rFonts w:ascii="PT Serif" w:eastAsia="Times New Roman" w:hAnsi="PT Serif" w:cs="Times New Roman"/>
          <w:color w:val="1F0909"/>
          <w:sz w:val="24"/>
          <w:szCs w:val="24"/>
          <w:lang w:val="uk-UA" w:eastAsia="ru-RU"/>
        </w:rPr>
        <w:t xml:space="preserve"> грн. амортизаційних відрахувань.</w:t>
      </w:r>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3. Кількість осіб (з вказівкою міста або селища) якім у 2019, та у 2020р. була проведена заміна лічильників з вказівкою марки, помісячно.</w:t>
      </w:r>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4. Скільки всього лічильників газу встановлено у Харківській обл.(побутові + промислові, окремо).</w:t>
      </w:r>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5. Кількість, вартість та марка лічильників газу які були придбані у 2019 та 2020р.</w:t>
      </w:r>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 xml:space="preserve">6. Що входить до складу інших витрат у розмірі </w:t>
      </w:r>
      <w:r w:rsidR="00C424F6" w:rsidRPr="00C424F6">
        <w:rPr>
          <w:rFonts w:ascii="PT Serif" w:eastAsia="Times New Roman" w:hAnsi="PT Serif" w:cs="Times New Roman"/>
          <w:color w:val="1F0909"/>
          <w:sz w:val="24"/>
          <w:szCs w:val="24"/>
          <w:lang w:eastAsia="ru-RU"/>
        </w:rPr>
        <w:t>_____________</w:t>
      </w:r>
      <w:r w:rsidRPr="0045692C">
        <w:rPr>
          <w:rFonts w:ascii="PT Serif" w:eastAsia="Times New Roman" w:hAnsi="PT Serif" w:cs="Times New Roman"/>
          <w:color w:val="1F0909"/>
          <w:sz w:val="24"/>
          <w:szCs w:val="24"/>
          <w:lang w:val="uk-UA" w:eastAsia="ru-RU"/>
        </w:rPr>
        <w:t xml:space="preserve"> грн. які плануються у 2021р?</w:t>
      </w:r>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7. Кількість вашого персоналу: адміністративного, операційного, робітників. Надайте затрати на оплату праці по цим групам.</w:t>
      </w:r>
    </w:p>
    <w:p w:rsidR="0045692C" w:rsidRPr="0045692C" w:rsidRDefault="0045692C" w:rsidP="0045692C">
      <w:pPr>
        <w:spacing w:after="0" w:line="240" w:lineRule="auto"/>
        <w:textAlignment w:val="baseline"/>
        <w:rPr>
          <w:rFonts w:ascii="PT Serif" w:eastAsia="Times New Roman" w:hAnsi="PT Serif" w:cs="Times New Roman"/>
          <w:color w:val="1F0909"/>
          <w:sz w:val="24"/>
          <w:szCs w:val="24"/>
          <w:lang w:val="uk-UA" w:eastAsia="ru-RU"/>
        </w:rPr>
      </w:pPr>
      <w:r w:rsidRPr="0045692C">
        <w:rPr>
          <w:rFonts w:ascii="PT Serif" w:eastAsia="Times New Roman" w:hAnsi="PT Serif" w:cs="Times New Roman"/>
          <w:color w:val="1F0909"/>
          <w:sz w:val="24"/>
          <w:szCs w:val="24"/>
          <w:lang w:val="uk-UA" w:eastAsia="ru-RU"/>
        </w:rPr>
        <w:t>8. В якому обсязі виконана програма інвестицій за 2020 рік.</w:t>
      </w:r>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ВІДПОВІДНО ДО СТАТТІ 20 ЗАКОНУ УКРАЇНИ «ПРО ДОСТУП ДО ПУБЛІЧНОЇ ІНФОРМАЦІЇ», ПРОШУ НАДАТИ ВІДПОВІДЬ ПРОТЯГОМ 5 РОБОЧИХ ДНІВ З ДНЯ ОТРИМАННЯ ЗАПИТУ. ВІДПОВІДЬ ПРОШУ НАДАТИ У ЕЛЕКТРОННОЇ ФОРМІ, ТА НАДІСЛАТИ НА ЕЛ. АДРЕСУ: </w:t>
      </w:r>
      <w:r w:rsidR="00F4387F">
        <w:rPr>
          <w:rFonts w:ascii="PT Serif" w:eastAsia="Times New Roman" w:hAnsi="PT Serif" w:cs="Times New Roman"/>
          <w:color w:val="1F0909"/>
          <w:sz w:val="24"/>
          <w:szCs w:val="24"/>
          <w:lang w:val="uk-UA" w:eastAsia="ru-RU"/>
        </w:rPr>
        <w:t>__________________</w:t>
      </w:r>
      <w:bookmarkStart w:id="0" w:name="_GoBack"/>
      <w:bookmarkEnd w:id="0"/>
    </w:p>
    <w:p w:rsidR="0045692C" w:rsidRPr="0045692C" w:rsidRDefault="0045692C" w:rsidP="0045692C">
      <w:pPr>
        <w:spacing w:after="0" w:line="240" w:lineRule="auto"/>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ЗВЕРТАЮ ВАШУ УВАГУ, ЩО У ВИПАДКУ НЕНАДАННЯ ВІДПОВІДІ НА ЗАПИТ АБО НАДАННЯ НЕПОВНОЇ ІНФОРМАЦІЇ, БУДУ ЗМУШЕНИЙ ВИМАГАТИ ПРИТЯГНЕННЯ ВАС ДО АДМІНІСТРАТИВНОЇ ВІДПОВІДАЛЬНОСТІ ЗА СТАТТЕЮ 212-3 КОДЕКСУ УКРАЇНИ ПРО АДМІНІСТРАТИВНІ ПРАВОПОРУШЕННЯ.</w:t>
      </w: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Одночасно нагадую, що запитані дані не мають відношення до захищених персональних даних, конфіденційної інформації, яка визначається спеціальним наказом, завіреним в міністерстві Юстиції України та обґрунтовується загрозою для національної безпеки та оборони країни. Якщо, запитувана інформація виявилася засекреченою або для службового користування обов'язково будь ласка вкажіть - коли та під яким номером в Державному реєстрі, згідно постанові Кабінету Міністрів України від 28 грудня 1991 року № 731, чинний, поточна редакція від 01.04.2018, «Про затвердження Положення про державну реєстрацію нормативно – правових актів міністерств та інших органів виконавчої влади».</w:t>
      </w:r>
    </w:p>
    <w:p w:rsidR="0045692C" w:rsidRPr="0045692C" w:rsidRDefault="0045692C" w:rsidP="0045692C">
      <w:pPr>
        <w:spacing w:after="0" w:line="240" w:lineRule="auto"/>
        <w:ind w:firstLine="708"/>
        <w:textAlignment w:val="baseline"/>
        <w:rPr>
          <w:rFonts w:ascii="PT Serif" w:eastAsia="Times New Roman" w:hAnsi="PT Serif" w:cs="Times New Roman"/>
          <w:color w:val="1F0909"/>
          <w:sz w:val="24"/>
          <w:szCs w:val="24"/>
          <w:lang w:val="uk-UA" w:eastAsia="ru-RU"/>
        </w:rPr>
      </w:pPr>
      <w:r w:rsidRPr="0045692C">
        <w:rPr>
          <w:rFonts w:ascii="PT Serif" w:eastAsia="Times New Roman" w:hAnsi="PT Serif" w:cs="Times New Roman"/>
          <w:color w:val="1F0909"/>
          <w:sz w:val="24"/>
          <w:szCs w:val="24"/>
          <w:lang w:val="uk-UA" w:eastAsia="ru-RU"/>
        </w:rPr>
        <w:t>Окрім цього, якщо я не зможу отримати цей документ – я не буду мати можливості сплачувати за доставку газу.</w:t>
      </w:r>
    </w:p>
    <w:p w:rsidR="0045692C" w:rsidRPr="0045692C" w:rsidRDefault="0045692C" w:rsidP="0045692C">
      <w:pPr>
        <w:spacing w:after="0" w:line="240" w:lineRule="auto"/>
        <w:ind w:firstLine="708"/>
        <w:textAlignment w:val="baseline"/>
        <w:rPr>
          <w:rFonts w:ascii="PT Serif" w:eastAsia="Times New Roman" w:hAnsi="PT Serif" w:cs="Times New Roman"/>
          <w:color w:val="1F0909"/>
          <w:sz w:val="24"/>
          <w:szCs w:val="24"/>
          <w:lang w:val="uk-UA" w:eastAsia="ru-RU"/>
        </w:rPr>
      </w:pPr>
    </w:p>
    <w:p w:rsidR="0045692C" w:rsidRPr="0045692C" w:rsidRDefault="0045692C" w:rsidP="0045692C">
      <w:pPr>
        <w:spacing w:after="0" w:line="240" w:lineRule="auto"/>
        <w:ind w:firstLine="708"/>
        <w:textAlignment w:val="baseline"/>
        <w:rPr>
          <w:rFonts w:ascii="PT Serif" w:eastAsia="Times New Roman" w:hAnsi="PT Serif" w:cs="Times New Roman"/>
          <w:color w:val="1F0909"/>
          <w:sz w:val="24"/>
          <w:szCs w:val="24"/>
          <w:lang w:val="uk-UA" w:eastAsia="ru-RU"/>
        </w:rPr>
      </w:pP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p>
    <w:p w:rsidR="0045692C" w:rsidRPr="0045692C" w:rsidRDefault="0045692C" w:rsidP="0045692C">
      <w:pPr>
        <w:spacing w:after="0" w:line="240" w:lineRule="auto"/>
        <w:ind w:firstLine="708"/>
        <w:textAlignment w:val="baseline"/>
        <w:rPr>
          <w:rFonts w:ascii="Times New Roman" w:eastAsia="Times New Roman" w:hAnsi="Times New Roman" w:cs="Times New Roman"/>
          <w:sz w:val="24"/>
          <w:szCs w:val="24"/>
          <w:lang w:val="uk-UA" w:eastAsia="ru-RU"/>
        </w:rPr>
      </w:pPr>
      <w:r w:rsidRPr="0045692C">
        <w:rPr>
          <w:rFonts w:ascii="PT Serif" w:eastAsia="Times New Roman" w:hAnsi="PT Serif" w:cs="Times New Roman"/>
          <w:color w:val="1F0909"/>
          <w:sz w:val="24"/>
          <w:szCs w:val="24"/>
          <w:lang w:val="uk-UA" w:eastAsia="ru-RU"/>
        </w:rPr>
        <w:t>01.02.2021р.                                                                  ________________________</w:t>
      </w:r>
    </w:p>
    <w:p w:rsidR="00AF019B" w:rsidRPr="0045692C" w:rsidRDefault="00AF019B" w:rsidP="0045692C">
      <w:pPr>
        <w:spacing w:after="0"/>
        <w:rPr>
          <w:lang w:val="uk-UA"/>
        </w:rPr>
      </w:pPr>
    </w:p>
    <w:sectPr w:rsidR="00AF019B" w:rsidRPr="00456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2C"/>
    <w:rsid w:val="0045692C"/>
    <w:rsid w:val="00AF019B"/>
    <w:rsid w:val="00C424F6"/>
    <w:rsid w:val="00F43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4F50"/>
  <w15:chartTrackingRefBased/>
  <w15:docId w15:val="{CFAD3081-244E-48AA-985C-8CA815BE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175361">
      <w:bodyDiv w:val="1"/>
      <w:marLeft w:val="0"/>
      <w:marRight w:val="0"/>
      <w:marTop w:val="0"/>
      <w:marBottom w:val="0"/>
      <w:divBdr>
        <w:top w:val="none" w:sz="0" w:space="0" w:color="auto"/>
        <w:left w:val="none" w:sz="0" w:space="0" w:color="auto"/>
        <w:bottom w:val="none" w:sz="0" w:space="0" w:color="auto"/>
        <w:right w:val="none" w:sz="0" w:space="0" w:color="auto"/>
      </w:divBdr>
      <w:divsChild>
        <w:div w:id="150222465">
          <w:marLeft w:val="0"/>
          <w:marRight w:val="0"/>
          <w:marTop w:val="0"/>
          <w:marBottom w:val="360"/>
          <w:divBdr>
            <w:top w:val="none" w:sz="0" w:space="0" w:color="auto"/>
            <w:left w:val="none" w:sz="0" w:space="0" w:color="auto"/>
            <w:bottom w:val="none" w:sz="0" w:space="0" w:color="auto"/>
            <w:right w:val="none" w:sz="0" w:space="0" w:color="auto"/>
          </w:divBdr>
        </w:div>
        <w:div w:id="162857960">
          <w:marLeft w:val="0"/>
          <w:marRight w:val="0"/>
          <w:marTop w:val="0"/>
          <w:marBottom w:val="360"/>
          <w:divBdr>
            <w:top w:val="none" w:sz="0" w:space="0" w:color="auto"/>
            <w:left w:val="none" w:sz="0" w:space="0" w:color="auto"/>
            <w:bottom w:val="none" w:sz="0" w:space="0" w:color="auto"/>
            <w:right w:val="none" w:sz="0" w:space="0" w:color="auto"/>
          </w:divBdr>
        </w:div>
        <w:div w:id="1872767768">
          <w:marLeft w:val="0"/>
          <w:marRight w:val="0"/>
          <w:marTop w:val="0"/>
          <w:marBottom w:val="360"/>
          <w:divBdr>
            <w:top w:val="none" w:sz="0" w:space="0" w:color="auto"/>
            <w:left w:val="none" w:sz="0" w:space="0" w:color="auto"/>
            <w:bottom w:val="none" w:sz="0" w:space="0" w:color="auto"/>
            <w:right w:val="none" w:sz="0" w:space="0" w:color="auto"/>
          </w:divBdr>
        </w:div>
        <w:div w:id="993601731">
          <w:marLeft w:val="0"/>
          <w:marRight w:val="0"/>
          <w:marTop w:val="0"/>
          <w:marBottom w:val="360"/>
          <w:divBdr>
            <w:top w:val="none" w:sz="0" w:space="0" w:color="auto"/>
            <w:left w:val="none" w:sz="0" w:space="0" w:color="auto"/>
            <w:bottom w:val="none" w:sz="0" w:space="0" w:color="auto"/>
            <w:right w:val="none" w:sz="0" w:space="0" w:color="auto"/>
          </w:divBdr>
        </w:div>
        <w:div w:id="1549760778">
          <w:marLeft w:val="0"/>
          <w:marRight w:val="0"/>
          <w:marTop w:val="0"/>
          <w:marBottom w:val="360"/>
          <w:divBdr>
            <w:top w:val="none" w:sz="0" w:space="0" w:color="auto"/>
            <w:left w:val="none" w:sz="0" w:space="0" w:color="auto"/>
            <w:bottom w:val="none" w:sz="0" w:space="0" w:color="auto"/>
            <w:right w:val="none" w:sz="0" w:space="0" w:color="auto"/>
          </w:divBdr>
        </w:div>
        <w:div w:id="687488828">
          <w:marLeft w:val="0"/>
          <w:marRight w:val="0"/>
          <w:marTop w:val="0"/>
          <w:marBottom w:val="360"/>
          <w:divBdr>
            <w:top w:val="none" w:sz="0" w:space="0" w:color="auto"/>
            <w:left w:val="none" w:sz="0" w:space="0" w:color="auto"/>
            <w:bottom w:val="none" w:sz="0" w:space="0" w:color="auto"/>
            <w:right w:val="none" w:sz="0" w:space="0" w:color="auto"/>
          </w:divBdr>
        </w:div>
        <w:div w:id="1828397013">
          <w:marLeft w:val="0"/>
          <w:marRight w:val="0"/>
          <w:marTop w:val="0"/>
          <w:marBottom w:val="360"/>
          <w:divBdr>
            <w:top w:val="none" w:sz="0" w:space="0" w:color="auto"/>
            <w:left w:val="none" w:sz="0" w:space="0" w:color="auto"/>
            <w:bottom w:val="none" w:sz="0" w:space="0" w:color="auto"/>
            <w:right w:val="none" w:sz="0" w:space="0" w:color="auto"/>
          </w:divBdr>
        </w:div>
        <w:div w:id="855190071">
          <w:marLeft w:val="0"/>
          <w:marRight w:val="0"/>
          <w:marTop w:val="0"/>
          <w:marBottom w:val="360"/>
          <w:divBdr>
            <w:top w:val="none" w:sz="0" w:space="0" w:color="auto"/>
            <w:left w:val="none" w:sz="0" w:space="0" w:color="auto"/>
            <w:bottom w:val="none" w:sz="0" w:space="0" w:color="auto"/>
            <w:right w:val="none" w:sz="0" w:space="0" w:color="auto"/>
          </w:divBdr>
        </w:div>
        <w:div w:id="246500387">
          <w:marLeft w:val="0"/>
          <w:marRight w:val="0"/>
          <w:marTop w:val="0"/>
          <w:marBottom w:val="360"/>
          <w:divBdr>
            <w:top w:val="none" w:sz="0" w:space="0" w:color="auto"/>
            <w:left w:val="none" w:sz="0" w:space="0" w:color="auto"/>
            <w:bottom w:val="none" w:sz="0" w:space="0" w:color="auto"/>
            <w:right w:val="none" w:sz="0" w:space="0" w:color="auto"/>
          </w:divBdr>
        </w:div>
        <w:div w:id="2038114047">
          <w:marLeft w:val="0"/>
          <w:marRight w:val="0"/>
          <w:marTop w:val="0"/>
          <w:marBottom w:val="360"/>
          <w:divBdr>
            <w:top w:val="none" w:sz="0" w:space="0" w:color="auto"/>
            <w:left w:val="none" w:sz="0" w:space="0" w:color="auto"/>
            <w:bottom w:val="none" w:sz="0" w:space="0" w:color="auto"/>
            <w:right w:val="none" w:sz="0" w:space="0" w:color="auto"/>
          </w:divBdr>
        </w:div>
        <w:div w:id="615215832">
          <w:marLeft w:val="0"/>
          <w:marRight w:val="0"/>
          <w:marTop w:val="0"/>
          <w:marBottom w:val="360"/>
          <w:divBdr>
            <w:top w:val="none" w:sz="0" w:space="0" w:color="auto"/>
            <w:left w:val="none" w:sz="0" w:space="0" w:color="auto"/>
            <w:bottom w:val="none" w:sz="0" w:space="0" w:color="auto"/>
            <w:right w:val="none" w:sz="0" w:space="0" w:color="auto"/>
          </w:divBdr>
        </w:div>
        <w:div w:id="78138788">
          <w:marLeft w:val="0"/>
          <w:marRight w:val="0"/>
          <w:marTop w:val="0"/>
          <w:marBottom w:val="360"/>
          <w:divBdr>
            <w:top w:val="none" w:sz="0" w:space="0" w:color="auto"/>
            <w:left w:val="none" w:sz="0" w:space="0" w:color="auto"/>
            <w:bottom w:val="none" w:sz="0" w:space="0" w:color="auto"/>
            <w:right w:val="none" w:sz="0" w:space="0" w:color="auto"/>
          </w:divBdr>
        </w:div>
        <w:div w:id="957569048">
          <w:marLeft w:val="0"/>
          <w:marRight w:val="0"/>
          <w:marTop w:val="0"/>
          <w:marBottom w:val="360"/>
          <w:divBdr>
            <w:top w:val="none" w:sz="0" w:space="0" w:color="auto"/>
            <w:left w:val="none" w:sz="0" w:space="0" w:color="auto"/>
            <w:bottom w:val="none" w:sz="0" w:space="0" w:color="auto"/>
            <w:right w:val="none" w:sz="0" w:space="0" w:color="auto"/>
          </w:divBdr>
        </w:div>
        <w:div w:id="1102336176">
          <w:marLeft w:val="0"/>
          <w:marRight w:val="0"/>
          <w:marTop w:val="0"/>
          <w:marBottom w:val="360"/>
          <w:divBdr>
            <w:top w:val="none" w:sz="0" w:space="0" w:color="auto"/>
            <w:left w:val="none" w:sz="0" w:space="0" w:color="auto"/>
            <w:bottom w:val="none" w:sz="0" w:space="0" w:color="auto"/>
            <w:right w:val="none" w:sz="0" w:space="0" w:color="auto"/>
          </w:divBdr>
        </w:div>
        <w:div w:id="99615739">
          <w:marLeft w:val="0"/>
          <w:marRight w:val="0"/>
          <w:marTop w:val="0"/>
          <w:marBottom w:val="360"/>
          <w:divBdr>
            <w:top w:val="none" w:sz="0" w:space="0" w:color="auto"/>
            <w:left w:val="none" w:sz="0" w:space="0" w:color="auto"/>
            <w:bottom w:val="none" w:sz="0" w:space="0" w:color="auto"/>
            <w:right w:val="none" w:sz="0" w:space="0" w:color="auto"/>
          </w:divBdr>
        </w:div>
        <w:div w:id="1153446701">
          <w:marLeft w:val="0"/>
          <w:marRight w:val="0"/>
          <w:marTop w:val="0"/>
          <w:marBottom w:val="360"/>
          <w:divBdr>
            <w:top w:val="none" w:sz="0" w:space="0" w:color="auto"/>
            <w:left w:val="none" w:sz="0" w:space="0" w:color="auto"/>
            <w:bottom w:val="none" w:sz="0" w:space="0" w:color="auto"/>
            <w:right w:val="none" w:sz="0" w:space="0" w:color="auto"/>
          </w:divBdr>
        </w:div>
        <w:div w:id="1258635176">
          <w:marLeft w:val="0"/>
          <w:marRight w:val="0"/>
          <w:marTop w:val="0"/>
          <w:marBottom w:val="360"/>
          <w:divBdr>
            <w:top w:val="none" w:sz="0" w:space="0" w:color="auto"/>
            <w:left w:val="none" w:sz="0" w:space="0" w:color="auto"/>
            <w:bottom w:val="none" w:sz="0" w:space="0" w:color="auto"/>
            <w:right w:val="none" w:sz="0" w:space="0" w:color="auto"/>
          </w:divBdr>
        </w:div>
        <w:div w:id="504051504">
          <w:marLeft w:val="0"/>
          <w:marRight w:val="0"/>
          <w:marTop w:val="0"/>
          <w:marBottom w:val="360"/>
          <w:divBdr>
            <w:top w:val="none" w:sz="0" w:space="0" w:color="auto"/>
            <w:left w:val="none" w:sz="0" w:space="0" w:color="auto"/>
            <w:bottom w:val="none" w:sz="0" w:space="0" w:color="auto"/>
            <w:right w:val="none" w:sz="0" w:space="0" w:color="auto"/>
          </w:divBdr>
        </w:div>
        <w:div w:id="1446464578">
          <w:marLeft w:val="0"/>
          <w:marRight w:val="0"/>
          <w:marTop w:val="0"/>
          <w:marBottom w:val="360"/>
          <w:divBdr>
            <w:top w:val="none" w:sz="0" w:space="0" w:color="auto"/>
            <w:left w:val="none" w:sz="0" w:space="0" w:color="auto"/>
            <w:bottom w:val="none" w:sz="0" w:space="0" w:color="auto"/>
            <w:right w:val="none" w:sz="0" w:space="0" w:color="auto"/>
          </w:divBdr>
        </w:div>
        <w:div w:id="511845460">
          <w:marLeft w:val="0"/>
          <w:marRight w:val="0"/>
          <w:marTop w:val="0"/>
          <w:marBottom w:val="360"/>
          <w:divBdr>
            <w:top w:val="none" w:sz="0" w:space="0" w:color="auto"/>
            <w:left w:val="none" w:sz="0" w:space="0" w:color="auto"/>
            <w:bottom w:val="none" w:sz="0" w:space="0" w:color="auto"/>
            <w:right w:val="none" w:sz="0" w:space="0" w:color="auto"/>
          </w:divBdr>
        </w:div>
        <w:div w:id="893076846">
          <w:marLeft w:val="0"/>
          <w:marRight w:val="0"/>
          <w:marTop w:val="0"/>
          <w:marBottom w:val="360"/>
          <w:divBdr>
            <w:top w:val="none" w:sz="0" w:space="0" w:color="auto"/>
            <w:left w:val="none" w:sz="0" w:space="0" w:color="auto"/>
            <w:bottom w:val="none" w:sz="0" w:space="0" w:color="auto"/>
            <w:right w:val="none" w:sz="0" w:space="0" w:color="auto"/>
          </w:divBdr>
        </w:div>
        <w:div w:id="859709876">
          <w:marLeft w:val="0"/>
          <w:marRight w:val="0"/>
          <w:marTop w:val="0"/>
          <w:marBottom w:val="360"/>
          <w:divBdr>
            <w:top w:val="none" w:sz="0" w:space="0" w:color="auto"/>
            <w:left w:val="none" w:sz="0" w:space="0" w:color="auto"/>
            <w:bottom w:val="none" w:sz="0" w:space="0" w:color="auto"/>
            <w:right w:val="none" w:sz="0" w:space="0" w:color="auto"/>
          </w:divBdr>
        </w:div>
        <w:div w:id="364060357">
          <w:marLeft w:val="0"/>
          <w:marRight w:val="0"/>
          <w:marTop w:val="0"/>
          <w:marBottom w:val="360"/>
          <w:divBdr>
            <w:top w:val="none" w:sz="0" w:space="0" w:color="auto"/>
            <w:left w:val="none" w:sz="0" w:space="0" w:color="auto"/>
            <w:bottom w:val="none" w:sz="0" w:space="0" w:color="auto"/>
            <w:right w:val="none" w:sz="0" w:space="0" w:color="auto"/>
          </w:divBdr>
        </w:div>
        <w:div w:id="1902593841">
          <w:marLeft w:val="0"/>
          <w:marRight w:val="0"/>
          <w:marTop w:val="0"/>
          <w:marBottom w:val="360"/>
          <w:divBdr>
            <w:top w:val="none" w:sz="0" w:space="0" w:color="auto"/>
            <w:left w:val="none" w:sz="0" w:space="0" w:color="auto"/>
            <w:bottom w:val="none" w:sz="0" w:space="0" w:color="auto"/>
            <w:right w:val="none" w:sz="0" w:space="0" w:color="auto"/>
          </w:divBdr>
        </w:div>
        <w:div w:id="1019236453">
          <w:marLeft w:val="0"/>
          <w:marRight w:val="0"/>
          <w:marTop w:val="0"/>
          <w:marBottom w:val="360"/>
          <w:divBdr>
            <w:top w:val="none" w:sz="0" w:space="0" w:color="auto"/>
            <w:left w:val="none" w:sz="0" w:space="0" w:color="auto"/>
            <w:bottom w:val="none" w:sz="0" w:space="0" w:color="auto"/>
            <w:right w:val="none" w:sz="0" w:space="0" w:color="auto"/>
          </w:divBdr>
        </w:div>
        <w:div w:id="1299188738">
          <w:marLeft w:val="0"/>
          <w:marRight w:val="0"/>
          <w:marTop w:val="0"/>
          <w:marBottom w:val="360"/>
          <w:divBdr>
            <w:top w:val="none" w:sz="0" w:space="0" w:color="auto"/>
            <w:left w:val="none" w:sz="0" w:space="0" w:color="auto"/>
            <w:bottom w:val="none" w:sz="0" w:space="0" w:color="auto"/>
            <w:right w:val="none" w:sz="0" w:space="0" w:color="auto"/>
          </w:divBdr>
        </w:div>
        <w:div w:id="566839851">
          <w:marLeft w:val="0"/>
          <w:marRight w:val="0"/>
          <w:marTop w:val="0"/>
          <w:marBottom w:val="360"/>
          <w:divBdr>
            <w:top w:val="none" w:sz="0" w:space="0" w:color="auto"/>
            <w:left w:val="none" w:sz="0" w:space="0" w:color="auto"/>
            <w:bottom w:val="none" w:sz="0" w:space="0" w:color="auto"/>
            <w:right w:val="none" w:sz="0" w:space="0" w:color="auto"/>
          </w:divBdr>
        </w:div>
        <w:div w:id="1930653850">
          <w:marLeft w:val="0"/>
          <w:marRight w:val="0"/>
          <w:marTop w:val="0"/>
          <w:marBottom w:val="360"/>
          <w:divBdr>
            <w:top w:val="none" w:sz="0" w:space="0" w:color="auto"/>
            <w:left w:val="none" w:sz="0" w:space="0" w:color="auto"/>
            <w:bottom w:val="none" w:sz="0" w:space="0" w:color="auto"/>
            <w:right w:val="none" w:sz="0" w:space="0" w:color="auto"/>
          </w:divBdr>
        </w:div>
        <w:div w:id="1917083161">
          <w:marLeft w:val="0"/>
          <w:marRight w:val="0"/>
          <w:marTop w:val="0"/>
          <w:marBottom w:val="360"/>
          <w:divBdr>
            <w:top w:val="none" w:sz="0" w:space="0" w:color="auto"/>
            <w:left w:val="none" w:sz="0" w:space="0" w:color="auto"/>
            <w:bottom w:val="none" w:sz="0" w:space="0" w:color="auto"/>
            <w:right w:val="none" w:sz="0" w:space="0" w:color="auto"/>
          </w:divBdr>
        </w:div>
        <w:div w:id="300304535">
          <w:marLeft w:val="0"/>
          <w:marRight w:val="0"/>
          <w:marTop w:val="0"/>
          <w:marBottom w:val="360"/>
          <w:divBdr>
            <w:top w:val="none" w:sz="0" w:space="0" w:color="auto"/>
            <w:left w:val="none" w:sz="0" w:space="0" w:color="auto"/>
            <w:bottom w:val="none" w:sz="0" w:space="0" w:color="auto"/>
            <w:right w:val="none" w:sz="0" w:space="0" w:color="auto"/>
          </w:divBdr>
        </w:div>
        <w:div w:id="1921870572">
          <w:marLeft w:val="0"/>
          <w:marRight w:val="0"/>
          <w:marTop w:val="0"/>
          <w:marBottom w:val="360"/>
          <w:divBdr>
            <w:top w:val="none" w:sz="0" w:space="0" w:color="auto"/>
            <w:left w:val="none" w:sz="0" w:space="0" w:color="auto"/>
            <w:bottom w:val="none" w:sz="0" w:space="0" w:color="auto"/>
            <w:right w:val="none" w:sz="0" w:space="0" w:color="auto"/>
          </w:divBdr>
        </w:div>
        <w:div w:id="245768887">
          <w:marLeft w:val="0"/>
          <w:marRight w:val="0"/>
          <w:marTop w:val="0"/>
          <w:marBottom w:val="360"/>
          <w:divBdr>
            <w:top w:val="none" w:sz="0" w:space="0" w:color="auto"/>
            <w:left w:val="none" w:sz="0" w:space="0" w:color="auto"/>
            <w:bottom w:val="none" w:sz="0" w:space="0" w:color="auto"/>
            <w:right w:val="none" w:sz="0" w:space="0" w:color="auto"/>
          </w:divBdr>
        </w:div>
        <w:div w:id="1408454369">
          <w:marLeft w:val="0"/>
          <w:marRight w:val="0"/>
          <w:marTop w:val="0"/>
          <w:marBottom w:val="360"/>
          <w:divBdr>
            <w:top w:val="none" w:sz="0" w:space="0" w:color="auto"/>
            <w:left w:val="none" w:sz="0" w:space="0" w:color="auto"/>
            <w:bottom w:val="none" w:sz="0" w:space="0" w:color="auto"/>
            <w:right w:val="none" w:sz="0" w:space="0" w:color="auto"/>
          </w:divBdr>
        </w:div>
        <w:div w:id="664436705">
          <w:marLeft w:val="0"/>
          <w:marRight w:val="0"/>
          <w:marTop w:val="0"/>
          <w:marBottom w:val="360"/>
          <w:divBdr>
            <w:top w:val="none" w:sz="0" w:space="0" w:color="auto"/>
            <w:left w:val="none" w:sz="0" w:space="0" w:color="auto"/>
            <w:bottom w:val="none" w:sz="0" w:space="0" w:color="auto"/>
            <w:right w:val="none" w:sz="0" w:space="0" w:color="auto"/>
          </w:divBdr>
        </w:div>
        <w:div w:id="463234536">
          <w:marLeft w:val="0"/>
          <w:marRight w:val="0"/>
          <w:marTop w:val="0"/>
          <w:marBottom w:val="360"/>
          <w:divBdr>
            <w:top w:val="none" w:sz="0" w:space="0" w:color="auto"/>
            <w:left w:val="none" w:sz="0" w:space="0" w:color="auto"/>
            <w:bottom w:val="none" w:sz="0" w:space="0" w:color="auto"/>
            <w:right w:val="none" w:sz="0" w:space="0" w:color="auto"/>
          </w:divBdr>
        </w:div>
        <w:div w:id="549922587">
          <w:marLeft w:val="0"/>
          <w:marRight w:val="0"/>
          <w:marTop w:val="0"/>
          <w:marBottom w:val="360"/>
          <w:divBdr>
            <w:top w:val="none" w:sz="0" w:space="0" w:color="auto"/>
            <w:left w:val="none" w:sz="0" w:space="0" w:color="auto"/>
            <w:bottom w:val="none" w:sz="0" w:space="0" w:color="auto"/>
            <w:right w:val="none" w:sz="0" w:space="0" w:color="auto"/>
          </w:divBdr>
        </w:div>
        <w:div w:id="114073049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 Романов</dc:creator>
  <cp:keywords/>
  <dc:description/>
  <cp:lastModifiedBy>Влад Романов</cp:lastModifiedBy>
  <cp:revision>3</cp:revision>
  <dcterms:created xsi:type="dcterms:W3CDTF">2021-01-16T08:42:00Z</dcterms:created>
  <dcterms:modified xsi:type="dcterms:W3CDTF">2021-01-16T09:14:00Z</dcterms:modified>
</cp:coreProperties>
</file>